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A8" w:rsidRPr="006D22F9" w:rsidRDefault="00A82C1B">
      <w:pPr>
        <w:jc w:val="center"/>
        <w:rPr>
          <w:b/>
          <w:bCs/>
          <w:sz w:val="28"/>
          <w:szCs w:val="28"/>
        </w:rPr>
      </w:pPr>
      <w:r w:rsidRPr="006D22F9">
        <w:rPr>
          <w:rFonts w:ascii="Comic Sans MS" w:hAnsi="Comic Sans MS" w:cs="Comic Sans MS"/>
          <w:b/>
          <w:bCs/>
          <w:sz w:val="28"/>
          <w:szCs w:val="28"/>
          <w:u w:val="single"/>
        </w:rPr>
        <w:t>Überblick über das Konfi-Jahr 201</w:t>
      </w:r>
      <w:r w:rsidR="00916552" w:rsidRPr="006D22F9">
        <w:rPr>
          <w:rFonts w:ascii="Comic Sans MS" w:hAnsi="Comic Sans MS" w:cs="Comic Sans MS"/>
          <w:b/>
          <w:bCs/>
          <w:sz w:val="28"/>
          <w:szCs w:val="28"/>
          <w:u w:val="single"/>
        </w:rPr>
        <w:t>9/2020</w:t>
      </w:r>
      <w:r w:rsidRPr="006D22F9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(Gruppe Lauterbach)</w:t>
      </w:r>
    </w:p>
    <w:p w:rsidR="002012A8" w:rsidRPr="006D22F9" w:rsidRDefault="00A82C1B" w:rsidP="00916552">
      <w:pPr>
        <w:pStyle w:val="Listenabsatz"/>
        <w:numPr>
          <w:ilvl w:val="0"/>
          <w:numId w:val="17"/>
        </w:numPr>
        <w:spacing w:before="120"/>
        <w:rPr>
          <w:sz w:val="20"/>
          <w:szCs w:val="20"/>
        </w:rPr>
      </w:pPr>
      <w:r w:rsidRPr="006D22F9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6D22F9">
        <w:rPr>
          <w:rFonts w:ascii="Comic Sans MS" w:hAnsi="Comic Sans MS" w:cs="Comic Sans MS"/>
          <w:sz w:val="20"/>
          <w:szCs w:val="20"/>
        </w:rPr>
        <w:t>normale Zeit für den Konfirmationsunterricht (KU):</w:t>
      </w:r>
      <w:r w:rsidRPr="006D22F9">
        <w:rPr>
          <w:rFonts w:ascii="Comic Sans MS" w:hAnsi="Comic Sans MS" w:cs="Comic Sans MS"/>
          <w:sz w:val="20"/>
          <w:szCs w:val="20"/>
        </w:rPr>
        <w:br/>
      </w:r>
      <w:r w:rsidRPr="006D22F9">
        <w:rPr>
          <w:rFonts w:ascii="Comic Sans MS" w:hAnsi="Comic Sans MS" w:cs="Comic Sans MS"/>
          <w:b/>
          <w:sz w:val="20"/>
          <w:szCs w:val="20"/>
        </w:rPr>
        <w:t>Samstags (alle paar Wochen), 9 bis 12 Uhr</w:t>
      </w:r>
      <w:r w:rsidRPr="006D22F9">
        <w:rPr>
          <w:rFonts w:ascii="Comic Sans MS" w:hAnsi="Comic Sans MS" w:cs="Comic Sans MS"/>
          <w:sz w:val="20"/>
          <w:szCs w:val="20"/>
        </w:rPr>
        <w:t xml:space="preserve"> im Gemeindehaus Pegnitz</w:t>
      </w:r>
    </w:p>
    <w:p w:rsidR="002012A8" w:rsidRPr="006D22F9" w:rsidRDefault="00A82C1B" w:rsidP="00916552">
      <w:pPr>
        <w:pStyle w:val="Listenabsatz"/>
        <w:numPr>
          <w:ilvl w:val="0"/>
          <w:numId w:val="17"/>
        </w:numPr>
        <w:spacing w:before="120"/>
        <w:rPr>
          <w:sz w:val="20"/>
          <w:szCs w:val="20"/>
        </w:rPr>
      </w:pPr>
      <w:r w:rsidRPr="006D22F9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6D22F9">
        <w:rPr>
          <w:rFonts w:ascii="Comic Sans MS" w:hAnsi="Comic Sans MS" w:cs="Comic Sans MS"/>
          <w:sz w:val="20"/>
          <w:szCs w:val="20"/>
        </w:rPr>
        <w:t>bitte Kinder immer vor dem Unterricht entschuldigen, wenn sie verhindert sind!</w:t>
      </w:r>
      <w:r w:rsidRPr="006D22F9">
        <w:rPr>
          <w:rFonts w:ascii="Comic Sans MS" w:hAnsi="Comic Sans MS" w:cs="Comic Sans MS"/>
          <w:sz w:val="20"/>
          <w:szCs w:val="20"/>
        </w:rPr>
        <w:br/>
      </w:r>
      <w:r w:rsidRPr="006D22F9">
        <w:rPr>
          <w:rFonts w:ascii="Comic Sans MS" w:hAnsi="Comic Sans MS" w:cs="Comic Sans MS"/>
          <w:sz w:val="20"/>
          <w:szCs w:val="20"/>
        </w:rPr>
        <w:t>(wenn kurz vor dem Unterricht, dann</w:t>
      </w:r>
      <w:r w:rsidRPr="006D22F9">
        <w:rPr>
          <w:rFonts w:ascii="Comic Sans MS" w:hAnsi="Comic Sans MS" w:cs="Comic Sans MS"/>
          <w:sz w:val="20"/>
          <w:szCs w:val="20"/>
        </w:rPr>
        <w:t xml:space="preserve"> bitte unter der Pfarramtsnummer: 09241-6086)</w:t>
      </w:r>
    </w:p>
    <w:p w:rsidR="002012A8" w:rsidRPr="006D22F9" w:rsidRDefault="00A82C1B" w:rsidP="00916552">
      <w:pPr>
        <w:pStyle w:val="Listenabsatz"/>
        <w:numPr>
          <w:ilvl w:val="0"/>
          <w:numId w:val="17"/>
        </w:numPr>
        <w:spacing w:before="120"/>
        <w:rPr>
          <w:sz w:val="20"/>
          <w:szCs w:val="20"/>
        </w:rPr>
      </w:pPr>
      <w:r w:rsidRPr="006D22F9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6D22F9">
        <w:rPr>
          <w:rFonts w:ascii="Comic Sans MS" w:hAnsi="Comic Sans MS" w:cs="Comic Sans MS"/>
          <w:sz w:val="20"/>
          <w:szCs w:val="20"/>
        </w:rPr>
        <w:t xml:space="preserve">Kontakt Pfarrerin Lauterbach: 09241 – 2334 </w:t>
      </w:r>
      <w:r w:rsidRPr="006D22F9">
        <w:rPr>
          <w:rFonts w:ascii="Symbol" w:eastAsia="Symbol" w:hAnsi="Symbol" w:cs="Symbol"/>
          <w:sz w:val="20"/>
          <w:szCs w:val="20"/>
        </w:rPr>
        <w:t></w:t>
      </w:r>
      <w:r w:rsidRPr="006D22F9">
        <w:rPr>
          <w:rFonts w:ascii="Comic Sans MS" w:hAnsi="Comic Sans MS" w:cs="Comic Sans MS"/>
          <w:sz w:val="20"/>
          <w:szCs w:val="20"/>
        </w:rPr>
        <w:t xml:space="preserve"> </w:t>
      </w:r>
      <w:hyperlink r:id="rId7" w:history="1">
        <w:r w:rsidR="00916552" w:rsidRPr="006D22F9">
          <w:rPr>
            <w:rStyle w:val="Hyperlink"/>
            <w:rFonts w:ascii="Comic Sans MS" w:hAnsi="Comic Sans MS" w:cs="Comic Sans MS"/>
            <w:sz w:val="20"/>
            <w:szCs w:val="20"/>
          </w:rPr>
          <w:t>gerlinde.lauterbach@elkb.de</w:t>
        </w:r>
      </w:hyperlink>
    </w:p>
    <w:p w:rsidR="002012A8" w:rsidRPr="006D22F9" w:rsidRDefault="00A82C1B" w:rsidP="00916552">
      <w:pPr>
        <w:pStyle w:val="Listenabsatz"/>
        <w:numPr>
          <w:ilvl w:val="0"/>
          <w:numId w:val="17"/>
        </w:numPr>
        <w:spacing w:before="120"/>
        <w:rPr>
          <w:sz w:val="20"/>
          <w:szCs w:val="20"/>
        </w:rPr>
      </w:pPr>
      <w:r w:rsidRPr="006D22F9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6D22F9">
        <w:rPr>
          <w:rFonts w:ascii="Comic Sans MS" w:hAnsi="Comic Sans MS" w:cs="Comic Sans MS"/>
          <w:sz w:val="20"/>
          <w:szCs w:val="20"/>
        </w:rPr>
        <w:t xml:space="preserve">Informationen auf unserer Internetseite: </w:t>
      </w:r>
      <w:r w:rsidRPr="006D22F9">
        <w:rPr>
          <w:rFonts w:ascii="Comic Sans MS" w:hAnsi="Comic Sans MS" w:cs="Comic Sans MS"/>
          <w:color w:val="0000FF"/>
          <w:sz w:val="20"/>
          <w:szCs w:val="20"/>
          <w:u w:val="single"/>
        </w:rPr>
        <w:t>http://www.pegnitz-evangelisch.de/konfirmation</w:t>
      </w:r>
    </w:p>
    <w:p w:rsidR="002012A8" w:rsidRPr="006D22F9" w:rsidRDefault="00916552">
      <w:pPr>
        <w:spacing w:before="120" w:after="240"/>
        <w:ind w:left="1135" w:hanging="284"/>
        <w:rPr>
          <w:sz w:val="20"/>
          <w:szCs w:val="20"/>
        </w:rPr>
      </w:pPr>
      <w:r w:rsidRPr="006D22F9">
        <w:rPr>
          <w:rFonts w:ascii="Comic Sans MS" w:eastAsia="Comic Sans MS" w:hAnsi="Comic Sans MS" w:cs="Comic Sans MS"/>
          <w:sz w:val="20"/>
          <w:szCs w:val="20"/>
        </w:rPr>
        <w:t xml:space="preserve">- </w:t>
      </w:r>
      <w:r w:rsidR="00A82C1B" w:rsidRPr="006D22F9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A82C1B" w:rsidRPr="006D22F9">
        <w:rPr>
          <w:rFonts w:ascii="Comic Sans MS" w:hAnsi="Comic Sans MS" w:cs="Comic Sans MS"/>
          <w:sz w:val="20"/>
          <w:szCs w:val="20"/>
        </w:rPr>
        <w:t>Wenn irgendwie möglich, würde ich alle Elte</w:t>
      </w:r>
      <w:r w:rsidR="00A82C1B" w:rsidRPr="006D22F9">
        <w:rPr>
          <w:rFonts w:ascii="Comic Sans MS" w:hAnsi="Comic Sans MS" w:cs="Comic Sans MS"/>
          <w:sz w:val="20"/>
          <w:szCs w:val="20"/>
        </w:rPr>
        <w:t xml:space="preserve">rn während der Konfi-Zeit einmal besuchen. Ich werde Termine mit Ihnen ausmachen. Sagen Sie mir </w:t>
      </w:r>
      <w:r w:rsidR="00A82C1B" w:rsidRPr="006D22F9">
        <w:rPr>
          <w:rFonts w:ascii="Comic Sans MS" w:hAnsi="Comic Sans MS" w:cs="Comic Sans MS"/>
          <w:sz w:val="20"/>
          <w:szCs w:val="20"/>
        </w:rPr>
        <w:t>auch gerne, wenn Sie Fragen, Anregungen oder Kritik auf dem Herzen haben.</w:t>
      </w: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8"/>
        <w:gridCol w:w="7750"/>
      </w:tblGrid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b/>
                <w:bCs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26.3.2019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</w:t>
            </w:r>
            <w:r w:rsidR="00A82C1B" w:rsidRPr="006D22F9">
              <w:rPr>
                <w:rFonts w:ascii="Symbol" w:eastAsia="Symbol" w:hAnsi="Symbol" w:cs="Symbol"/>
                <w:b/>
                <w:bCs/>
                <w:sz w:val="18"/>
                <w:szCs w:val="18"/>
                <w:shd w:val="clear" w:color="auto" w:fill="FFFF00"/>
              </w:rPr>
              <w:t>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19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.30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Uhr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Elternabend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im Gemeindehaus Pegnitz</w:t>
            </w:r>
          </w:p>
        </w:tc>
      </w:tr>
      <w:tr w:rsidR="003522D8" w:rsidRPr="006D22F9" w:rsidTr="00352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 w:rsidP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9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. bis 1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. Mai 201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 w:rsidP="00AE24A9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Konfi-Freizeit in der Weihermühle – Abfahrt 16 Uhr am Wiesweiher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b/>
                <w:bCs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12. Mai 2019</w:t>
            </w:r>
            <w:r w:rsidR="00A82C1B" w:rsidRPr="006D22F9">
              <w:rPr>
                <w:rFonts w:ascii="Symbol" w:eastAsia="Symbol" w:hAnsi="Symbol" w:cs="Symbol"/>
                <w:b/>
                <w:bCs/>
                <w:sz w:val="18"/>
                <w:szCs w:val="18"/>
                <w:shd w:val="clear" w:color="auto" w:fill="FFFF00"/>
              </w:rPr>
              <w:t>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10 Uhr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Einführungsgottesdienst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(Treffpunkt Konfis: 9:40 Uhr im Gemeindehaus)</w:t>
            </w:r>
          </w:p>
        </w:tc>
      </w:tr>
      <w:tr w:rsidR="00916552" w:rsidRPr="006D22F9" w:rsidT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52" w:rsidRPr="006D22F9" w:rsidRDefault="006D22F9">
            <w:pPr>
              <w:pStyle w:val="Kurzentwurf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Mai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52" w:rsidRPr="006D22F9" w:rsidRDefault="00916552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 xml:space="preserve">Normaler </w:t>
            </w:r>
            <w:r w:rsidR="0050676C">
              <w:rPr>
                <w:sz w:val="18"/>
                <w:szCs w:val="18"/>
              </w:rPr>
              <w:t xml:space="preserve">KU von 9 bis </w:t>
            </w:r>
            <w:bookmarkStart w:id="0" w:name="_GoBack"/>
            <w:bookmarkEnd w:id="0"/>
            <w:r w:rsidRPr="006D22F9">
              <w:rPr>
                <w:sz w:val="18"/>
                <w:szCs w:val="18"/>
              </w:rPr>
              <w:t>12 Uhr</w:t>
            </w:r>
          </w:p>
        </w:tc>
      </w:tr>
      <w:tr w:rsidR="003522D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 w:rsidP="003522D8">
            <w:pPr>
              <w:pStyle w:val="Kurzentwurf"/>
              <w:jc w:val="left"/>
              <w:rPr>
                <w:b/>
                <w:bCs/>
                <w:sz w:val="18"/>
                <w:szCs w:val="18"/>
                <w:highlight w:val="green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highlight w:val="green"/>
                <w:shd w:val="clear" w:color="auto" w:fill="FFFF00"/>
              </w:rPr>
              <w:t>24. Mai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highlight w:val="green"/>
                <w:shd w:val="clear" w:color="auto" w:fill="FFFF00"/>
              </w:rPr>
              <w:t>Bartl Abend – 19-21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6D22F9" w:rsidP="006D22F9">
            <w:pPr>
              <w:pStyle w:val="Kurzentwurf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1.Juni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</w:t>
            </w:r>
            <w:r w:rsidR="006D22F9" w:rsidRPr="006D22F9">
              <w:rPr>
                <w:sz w:val="18"/>
                <w:szCs w:val="18"/>
              </w:rPr>
              <w:t>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6. Juli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</w:t>
            </w:r>
            <w:r w:rsidR="006D22F9" w:rsidRPr="006D22F9">
              <w:rPr>
                <w:sz w:val="18"/>
                <w:szCs w:val="18"/>
              </w:rPr>
              <w:t xml:space="preserve"> KU von 9 bis 12 Uhr 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20. Juli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sz w:val="18"/>
                <w:szCs w:val="18"/>
              </w:rPr>
              <w:t>normaler</w:t>
            </w:r>
            <w:r w:rsidR="006D22F9" w:rsidRPr="006D22F9">
              <w:rPr>
                <w:sz w:val="18"/>
                <w:szCs w:val="18"/>
              </w:rPr>
              <w:t xml:space="preserve"> KU von 9 bis 12 Uhr 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21</w:t>
            </w:r>
            <w:r w:rsidR="00A82C1B" w:rsidRPr="006D22F9">
              <w:rPr>
                <w:sz w:val="18"/>
                <w:szCs w:val="18"/>
              </w:rPr>
              <w:t>. September 201</w:t>
            </w:r>
            <w:r w:rsidRPr="006D22F9">
              <w:rPr>
                <w:sz w:val="18"/>
                <w:szCs w:val="18"/>
              </w:rPr>
              <w:t>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von 9 bi</w:t>
            </w:r>
            <w:r w:rsidR="006D22F9" w:rsidRPr="006D22F9">
              <w:rPr>
                <w:sz w:val="18"/>
                <w:szCs w:val="18"/>
              </w:rPr>
              <w:t xml:space="preserve">s 12 Uhr 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irgendwann in der Zeit bis Weihnachten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Konfi-Praktikum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: möglichst vor Weihnachten, 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allerspätestens aber bis zu den Faschingsferien einige Stunden reinschnuppern in zwei Einrichtungen unserer Kirchengemeinde </w:t>
            </w:r>
          </w:p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sz w:val="18"/>
                <w:szCs w:val="18"/>
                <w:shd w:val="clear" w:color="auto" w:fill="FFFF00"/>
              </w:rPr>
              <w:t xml:space="preserve">außerdem Teilnahme an der 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Diakonie-Sammlung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an einem Samstag im Herbst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5</w:t>
            </w:r>
            <w:r w:rsidR="00A82C1B" w:rsidRPr="006D22F9">
              <w:rPr>
                <w:sz w:val="18"/>
                <w:szCs w:val="18"/>
              </w:rPr>
              <w:t>. Oktober 201</w:t>
            </w:r>
            <w:r w:rsidRPr="006D22F9">
              <w:rPr>
                <w:sz w:val="18"/>
                <w:szCs w:val="18"/>
              </w:rPr>
              <w:t>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von 9 bis 12 Uhr</w:t>
            </w:r>
          </w:p>
        </w:tc>
      </w:tr>
      <w:tr w:rsidR="003522D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 w:rsidP="003522D8">
            <w:pPr>
              <w:pStyle w:val="Kurzentwurf"/>
              <w:jc w:val="left"/>
              <w:rPr>
                <w:sz w:val="18"/>
                <w:szCs w:val="18"/>
                <w:highlight w:val="green"/>
              </w:rPr>
            </w:pPr>
            <w:r w:rsidRPr="006D22F9">
              <w:rPr>
                <w:sz w:val="18"/>
                <w:szCs w:val="18"/>
                <w:highlight w:val="green"/>
              </w:rPr>
              <w:t>18. Oktober</w:t>
            </w:r>
            <w:r w:rsidR="006D22F9" w:rsidRPr="006D22F9">
              <w:rPr>
                <w:sz w:val="18"/>
                <w:szCs w:val="18"/>
                <w:highlight w:val="green"/>
              </w:rPr>
              <w:t xml:space="preserve">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  <w:highlight w:val="green"/>
              </w:rPr>
              <w:t>Bartl-Abend – 19-21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9. November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19./20. November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  <w:shd w:val="clear" w:color="auto" w:fill="FFFF00"/>
              </w:rPr>
            </w:pPr>
            <w:r w:rsidRPr="006D22F9">
              <w:rPr>
                <w:sz w:val="18"/>
                <w:szCs w:val="18"/>
                <w:shd w:val="clear" w:color="auto" w:fill="FFFF00"/>
              </w:rPr>
              <w:t>Besuch der Nacht der Lichter oder eines unserer Buß- und Bettagsgottesdienste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30. November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14. Dezember 2019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11. Januar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25. Januar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von 9</w:t>
            </w:r>
            <w:r w:rsidRPr="006D22F9">
              <w:rPr>
                <w:sz w:val="18"/>
                <w:szCs w:val="18"/>
              </w:rPr>
              <w:t xml:space="preserve">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8</w:t>
            </w:r>
            <w:r w:rsidR="00A82C1B" w:rsidRPr="006D22F9">
              <w:rPr>
                <w:sz w:val="18"/>
                <w:szCs w:val="18"/>
              </w:rPr>
              <w:t>. Februar 20</w:t>
            </w:r>
            <w:r w:rsidRPr="006D22F9">
              <w:rPr>
                <w:sz w:val="18"/>
                <w:szCs w:val="18"/>
              </w:rPr>
              <w:t>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</w:t>
            </w:r>
            <w:r w:rsidRPr="006D22F9">
              <w:rPr>
                <w:sz w:val="18"/>
                <w:szCs w:val="18"/>
              </w:rPr>
              <w:t>ormaler KU von 9 bis 12 Uhr</w:t>
            </w:r>
          </w:p>
        </w:tc>
      </w:tr>
      <w:tr w:rsidR="003522D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 w:rsidP="003522D8">
            <w:pPr>
              <w:pStyle w:val="Kurzentwurf"/>
              <w:jc w:val="left"/>
              <w:rPr>
                <w:sz w:val="18"/>
                <w:szCs w:val="18"/>
                <w:highlight w:val="green"/>
              </w:rPr>
            </w:pPr>
            <w:r w:rsidRPr="006D22F9">
              <w:rPr>
                <w:sz w:val="18"/>
                <w:szCs w:val="18"/>
                <w:highlight w:val="green"/>
              </w:rPr>
              <w:t>14. Februar</w:t>
            </w:r>
            <w:r w:rsidR="006D22F9">
              <w:rPr>
                <w:sz w:val="18"/>
                <w:szCs w:val="18"/>
                <w:highlight w:val="green"/>
              </w:rPr>
              <w:t xml:space="preserve">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2D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  <w:highlight w:val="green"/>
              </w:rPr>
              <w:t>Bartl-Abend – 19-21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7. März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28. März 2020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</w:rPr>
            </w:pPr>
            <w:r w:rsidRPr="006D22F9">
              <w:rPr>
                <w:sz w:val="18"/>
                <w:szCs w:val="18"/>
              </w:rPr>
              <w:t>normaler KU von 9 bis 12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irgendwann zwischen Faschingsferien und Osterferien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Abschluss-Elternabend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mit allen Informationen zur Konfirmation abends an einem Wochentag</w:t>
            </w:r>
          </w:p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KU-Vorstellungsgottesdienst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mit allen Konfirmanden/innen an einem Sonntag um 10 Uhr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19. bis 21. März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K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onfi-Freizeit zum Abschluss des KU im Jungendhaus Weihermühle in der Nähe von Ma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inleus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März/ April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Kirchenputz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der KU-Eltern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17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>. April 20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20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>, 10 Uhr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S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tellprobe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für die Konfirmation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18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>. April 20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20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>, 15 Uhr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B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eichtgottesdienst</w:t>
            </w:r>
            <w:r w:rsidRPr="006D22F9">
              <w:rPr>
                <w:sz w:val="18"/>
                <w:szCs w:val="18"/>
                <w:shd w:val="clear" w:color="auto" w:fill="FFFF00"/>
              </w:rPr>
              <w:t xml:space="preserve"> zur Konfirmation</w:t>
            </w:r>
          </w:p>
        </w:tc>
      </w:tr>
      <w:tr w:rsidR="002012A8" w:rsidRPr="006D2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 w:rsidP="003522D8">
            <w:pPr>
              <w:pStyle w:val="Kurzentwurf"/>
              <w:jc w:val="left"/>
              <w:rPr>
                <w:b/>
                <w:bCs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19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>. April 20</w:t>
            </w: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20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</w:t>
            </w:r>
            <w:r w:rsidR="00A82C1B" w:rsidRPr="006D22F9">
              <w:rPr>
                <w:rFonts w:ascii="Symbol" w:eastAsia="Symbol" w:hAnsi="Symbol" w:cs="Symbol"/>
                <w:b/>
                <w:bCs/>
                <w:sz w:val="18"/>
                <w:szCs w:val="18"/>
                <w:shd w:val="clear" w:color="auto" w:fill="FFFF00"/>
              </w:rPr>
              <w:t></w:t>
            </w:r>
            <w:r w:rsidR="00A82C1B" w:rsidRPr="006D22F9">
              <w:rPr>
                <w:b/>
                <w:bCs/>
                <w:sz w:val="18"/>
                <w:szCs w:val="18"/>
                <w:shd w:val="clear" w:color="auto" w:fill="FFFF00"/>
              </w:rPr>
              <w:t xml:space="preserve"> 10 Uhr / 17 Uhr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A82C1B">
            <w:pPr>
              <w:pStyle w:val="Kurzentwurf"/>
              <w:jc w:val="left"/>
              <w:rPr>
                <w:b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sz w:val="18"/>
                <w:szCs w:val="18"/>
                <w:shd w:val="clear" w:color="auto" w:fill="FFFF00"/>
              </w:rPr>
              <w:t>K</w:t>
            </w:r>
            <w:r w:rsidRPr="006D22F9">
              <w:rPr>
                <w:b/>
                <w:sz w:val="18"/>
                <w:szCs w:val="18"/>
                <w:shd w:val="clear" w:color="auto" w:fill="FFFF00"/>
              </w:rPr>
              <w:t>onfirmationsgotttesdienst / Dankandacht</w:t>
            </w:r>
          </w:p>
        </w:tc>
      </w:tr>
      <w:tr w:rsidR="00201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Pr="006D22F9" w:rsidRDefault="003522D8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20. April 2020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2A8" w:rsidRDefault="00A82C1B">
            <w:pPr>
              <w:pStyle w:val="Kurzentwurf"/>
              <w:jc w:val="left"/>
              <w:rPr>
                <w:b/>
                <w:bCs/>
                <w:sz w:val="18"/>
                <w:szCs w:val="18"/>
                <w:shd w:val="clear" w:color="auto" w:fill="FFFF00"/>
              </w:rPr>
            </w:pPr>
            <w:r w:rsidRPr="006D22F9">
              <w:rPr>
                <w:b/>
                <w:bCs/>
                <w:sz w:val="18"/>
                <w:szCs w:val="18"/>
                <w:shd w:val="clear" w:color="auto" w:fill="FFFF00"/>
              </w:rPr>
              <w:t>Ausflug der Konfirmanden/innen (schulfrei dafür)</w:t>
            </w:r>
          </w:p>
        </w:tc>
      </w:tr>
    </w:tbl>
    <w:p w:rsidR="002012A8" w:rsidRDefault="002012A8">
      <w:pPr>
        <w:pStyle w:val="Kurzentwurf"/>
        <w:rPr>
          <w:sz w:val="2"/>
          <w:szCs w:val="2"/>
        </w:rPr>
      </w:pPr>
    </w:p>
    <w:sectPr w:rsidR="002012A8" w:rsidSect="006D22F9">
      <w:pgSz w:w="11906" w:h="16838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1B" w:rsidRDefault="00A82C1B">
      <w:r>
        <w:separator/>
      </w:r>
    </w:p>
  </w:endnote>
  <w:endnote w:type="continuationSeparator" w:id="0">
    <w:p w:rsidR="00A82C1B" w:rsidRDefault="00A8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1B" w:rsidRDefault="00A82C1B">
      <w:r>
        <w:rPr>
          <w:color w:val="000000"/>
        </w:rPr>
        <w:separator/>
      </w:r>
    </w:p>
  </w:footnote>
  <w:footnote w:type="continuationSeparator" w:id="0">
    <w:p w:rsidR="00A82C1B" w:rsidRDefault="00A8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29D"/>
    <w:multiLevelType w:val="multilevel"/>
    <w:tmpl w:val="366A0602"/>
    <w:styleLink w:val="WW8Num15"/>
    <w:lvl w:ilvl="0">
      <w:start w:val="1"/>
      <w:numFmt w:val="upperRoman"/>
      <w:lvlText w:val="%1."/>
      <w:lvlJc w:val="left"/>
      <w:pPr>
        <w:ind w:left="57" w:hanging="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127"/>
    <w:multiLevelType w:val="multilevel"/>
    <w:tmpl w:val="E3D281B8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E1076A"/>
    <w:multiLevelType w:val="multilevel"/>
    <w:tmpl w:val="385A2D1A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3F134F"/>
    <w:multiLevelType w:val="multilevel"/>
    <w:tmpl w:val="EB20E76C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D52111"/>
    <w:multiLevelType w:val="multilevel"/>
    <w:tmpl w:val="6910066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2113BF"/>
    <w:multiLevelType w:val="multilevel"/>
    <w:tmpl w:val="74520E4A"/>
    <w:styleLink w:val="WW8Num12"/>
    <w:lvl w:ilvl="0">
      <w:start w:val="1"/>
      <w:numFmt w:val="upperRoman"/>
      <w:lvlText w:val="%1."/>
      <w:lvlJc w:val="left"/>
      <w:pPr>
        <w:ind w:left="170" w:hanging="1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8E7"/>
    <w:multiLevelType w:val="multilevel"/>
    <w:tmpl w:val="BF5A9A5C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E208F8"/>
    <w:multiLevelType w:val="multilevel"/>
    <w:tmpl w:val="90EAD668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700D1B"/>
    <w:multiLevelType w:val="multilevel"/>
    <w:tmpl w:val="E2F67EE0"/>
    <w:styleLink w:val="WW8Num13"/>
    <w:lvl w:ilvl="0">
      <w:start w:val="1"/>
      <w:numFmt w:val="upperRoman"/>
      <w:lvlText w:val="%1."/>
      <w:lvlJc w:val="left"/>
      <w:pPr>
        <w:ind w:left="57" w:hanging="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0B87"/>
    <w:multiLevelType w:val="multilevel"/>
    <w:tmpl w:val="FB127914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611432"/>
    <w:multiLevelType w:val="hybridMultilevel"/>
    <w:tmpl w:val="628E5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130"/>
    <w:multiLevelType w:val="hybridMultilevel"/>
    <w:tmpl w:val="0EAE6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5F16"/>
    <w:multiLevelType w:val="hybridMultilevel"/>
    <w:tmpl w:val="F0189280"/>
    <w:lvl w:ilvl="0" w:tplc="B16E6B04">
      <w:start w:val="20"/>
      <w:numFmt w:val="bullet"/>
      <w:lvlText w:val="-"/>
      <w:lvlJc w:val="left"/>
      <w:pPr>
        <w:ind w:left="1211" w:hanging="360"/>
      </w:pPr>
      <w:rPr>
        <w:rFonts w:ascii="Comic Sans MS" w:eastAsia="Comic Sans MS" w:hAnsi="Comic Sans MS" w:cs="Comic Sans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4C47074"/>
    <w:multiLevelType w:val="multilevel"/>
    <w:tmpl w:val="DEDC47C0"/>
    <w:styleLink w:val="WW8Num16"/>
    <w:lvl w:ilvl="0">
      <w:start w:val="1"/>
      <w:numFmt w:val="none"/>
      <w:lvlText w:val="Unterrichtseinheit:%1"/>
      <w:lvlJc w:val="left"/>
      <w:rPr>
        <w:rFonts w:ascii="Book Antiqua" w:hAnsi="Book Antiqua" w:cs="Book Antiqua"/>
        <w:b w:val="0"/>
        <w:i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F65A5"/>
    <w:multiLevelType w:val="multilevel"/>
    <w:tmpl w:val="7368DF74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0A372F8"/>
    <w:multiLevelType w:val="multilevel"/>
    <w:tmpl w:val="C1D82762"/>
    <w:styleLink w:val="WW8Num11"/>
    <w:lvl w:ilvl="0">
      <w:start w:val="1"/>
      <w:numFmt w:val="upperRoman"/>
      <w:pStyle w:val="berschrift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FC6"/>
    <w:multiLevelType w:val="multilevel"/>
    <w:tmpl w:val="8AD202A6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7751654"/>
    <w:multiLevelType w:val="multilevel"/>
    <w:tmpl w:val="9D0ED1B8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B51A6C"/>
    <w:multiLevelType w:val="hybridMultilevel"/>
    <w:tmpl w:val="184EA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960D5"/>
    <w:multiLevelType w:val="multilevel"/>
    <w:tmpl w:val="15023914"/>
    <w:styleLink w:val="WW8Num1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12A8"/>
    <w:rsid w:val="00125DDA"/>
    <w:rsid w:val="002012A8"/>
    <w:rsid w:val="003522D8"/>
    <w:rsid w:val="00426B46"/>
    <w:rsid w:val="0050676C"/>
    <w:rsid w:val="006A688D"/>
    <w:rsid w:val="006B0730"/>
    <w:rsid w:val="006D22F9"/>
    <w:rsid w:val="00916552"/>
    <w:rsid w:val="00A82C1B"/>
    <w:rsid w:val="00C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3552"/>
  <w15:docId w15:val="{100B427E-A7D5-4993-854C-10D384EB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erschrift1">
    <w:name w:val="heading 1"/>
    <w:basedOn w:val="Standard"/>
    <w:next w:val="Kurzentwurf"/>
    <w:pPr>
      <w:keepNext/>
      <w:keepLines/>
      <w:pageBreakBefore/>
      <w:spacing w:after="240"/>
      <w:outlineLvl w:val="0"/>
    </w:pPr>
    <w:rPr>
      <w:rFonts w:ascii="Arial" w:eastAsia="Arial" w:hAnsi="Arial" w:cs="Arial"/>
      <w:b/>
      <w:bCs/>
      <w:sz w:val="28"/>
      <w:szCs w:val="32"/>
    </w:rPr>
  </w:style>
  <w:style w:type="paragraph" w:styleId="berschrift2">
    <w:name w:val="heading 2"/>
    <w:basedOn w:val="Standard"/>
    <w:next w:val="Kurzentwurf"/>
    <w:pPr>
      <w:keepNext/>
      <w:keepLines/>
      <w:numPr>
        <w:numId w:val="11"/>
      </w:numPr>
      <w:spacing w:before="240" w:after="120"/>
      <w:outlineLvl w:val="1"/>
    </w:pPr>
    <w:rPr>
      <w:rFonts w:ascii="Arial" w:eastAsia="Arial" w:hAnsi="Arial" w:cs="Arial"/>
      <w:b/>
      <w:bCs/>
      <w:i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Kurzentwurf">
    <w:name w:val="Kurzentwurf"/>
    <w:basedOn w:val="Standard"/>
    <w:pPr>
      <w:spacing w:before="60" w:after="60" w:line="288" w:lineRule="auto"/>
      <w:jc w:val="both"/>
    </w:pPr>
    <w:rPr>
      <w:rFonts w:ascii="Arial" w:eastAsia="Arial" w:hAnsi="Arial" w:cs="Arial"/>
      <w:sz w:val="20"/>
    </w:rPr>
  </w:style>
  <w:style w:type="paragraph" w:customStyle="1" w:styleId="TitelUnterrichtseinheit">
    <w:name w:val="Titel Unterrichtseinheit"/>
    <w:basedOn w:val="Kurzentwurf"/>
    <w:pPr>
      <w:keepNext/>
      <w:keepLines/>
      <w:spacing w:before="0" w:after="360"/>
      <w:jc w:val="center"/>
      <w:outlineLvl w:val="0"/>
    </w:pPr>
    <w:rPr>
      <w:rFonts w:ascii="Book Antiqua" w:eastAsia="Book Antiqua" w:hAnsi="Book Antiqua" w:cs="Book Antiqua"/>
      <w:b/>
      <w:i/>
      <w:sz w:val="48"/>
      <w:szCs w:val="36"/>
    </w:rPr>
  </w:style>
  <w:style w:type="paragraph" w:customStyle="1" w:styleId="Kurzentwurfhngend">
    <w:name w:val="Kurzentwurf hängend"/>
    <w:basedOn w:val="Kurzentwurf"/>
    <w:pPr>
      <w:keepLines/>
      <w:ind w:left="284" w:hanging="284"/>
    </w:pPr>
  </w:style>
  <w:style w:type="paragraph" w:customStyle="1" w:styleId="Gottesdienst">
    <w:name w:val="Gottesdienst"/>
    <w:pPr>
      <w:widowControl/>
      <w:spacing w:before="120" w:line="360" w:lineRule="auto"/>
    </w:pPr>
    <w:rPr>
      <w:rFonts w:ascii="Arial" w:eastAsia="Times New Roman" w:hAnsi="Arial" w:cs="Arial"/>
      <w:szCs w:val="20"/>
      <w:lang w:bidi="ar-SA"/>
    </w:rPr>
  </w:style>
  <w:style w:type="paragraph" w:customStyle="1" w:styleId="Bibeltext">
    <w:name w:val="Bibeltext"/>
    <w:basedOn w:val="Gottesdienst"/>
    <w:pPr>
      <w:spacing w:line="312" w:lineRule="auto"/>
      <w:ind w:left="170" w:hanging="170"/>
    </w:pPr>
    <w:rPr>
      <w:b/>
    </w:rPr>
  </w:style>
  <w:style w:type="paragraph" w:customStyle="1" w:styleId="BibeltextohneEinzug">
    <w:name w:val="Bibeltext ohne Einzug"/>
    <w:basedOn w:val="Standard"/>
    <w:pPr>
      <w:spacing w:before="120" w:line="312" w:lineRule="auto"/>
    </w:pPr>
    <w:rPr>
      <w:rFonts w:ascii="Arial" w:eastAsia="Arial" w:hAnsi="Arial" w:cs="Arial"/>
      <w:b/>
      <w:szCs w:val="20"/>
    </w:rPr>
  </w:style>
  <w:style w:type="paragraph" w:customStyle="1" w:styleId="Gottesdienstzettel">
    <w:name w:val="Gottesdienstzettel"/>
    <w:basedOn w:val="Gottesdienst"/>
    <w:pPr>
      <w:spacing w:before="60" w:line="240" w:lineRule="auto"/>
      <w:ind w:left="284" w:hanging="284"/>
    </w:pPr>
  </w:style>
  <w:style w:type="paragraph" w:customStyle="1" w:styleId="ProbeGrundschule">
    <w:name w:val="Probe Grundschule"/>
    <w:basedOn w:val="Standard"/>
    <w:pPr>
      <w:spacing w:before="60" w:after="60" w:line="312" w:lineRule="auto"/>
      <w:jc w:val="both"/>
    </w:pPr>
    <w:rPr>
      <w:rFonts w:ascii="Arial" w:eastAsia="Arial" w:hAnsi="Arial" w:cs="Arial"/>
      <w:sz w:val="28"/>
      <w:szCs w:val="28"/>
    </w:rPr>
  </w:style>
  <w:style w:type="paragraph" w:customStyle="1" w:styleId="Bibeltextnormal">
    <w:name w:val="Bibeltext normal"/>
    <w:basedOn w:val="Standard"/>
    <w:pPr>
      <w:spacing w:before="120" w:line="312" w:lineRule="auto"/>
    </w:pPr>
    <w:rPr>
      <w:rFonts w:ascii="Arial" w:eastAsia="Arial" w:hAnsi="Arial" w:cs="Arial"/>
      <w:b/>
      <w:szCs w:val="20"/>
    </w:rPr>
  </w:style>
  <w:style w:type="paragraph" w:customStyle="1" w:styleId="Bibeltextpoetisch">
    <w:name w:val="Bibeltext poetisch"/>
    <w:basedOn w:val="Gottesdienst"/>
    <w:pPr>
      <w:spacing w:line="312" w:lineRule="auto"/>
      <w:ind w:left="170" w:hanging="170"/>
    </w:pPr>
    <w:rPr>
      <w:b/>
    </w:rPr>
  </w:style>
  <w:style w:type="paragraph" w:styleId="Dokumentstruktur">
    <w:name w:val="Document Map"/>
    <w:basedOn w:val="Standard"/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Book Antiqua" w:eastAsia="Book Antiqua" w:hAnsi="Book Antiqua" w:cs="Book Antiqua"/>
      <w:b w:val="0"/>
      <w:i/>
      <w:sz w:val="28"/>
      <w:szCs w:val="28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paragraph" w:styleId="Listenabsatz">
    <w:name w:val="List Paragraph"/>
    <w:basedOn w:val="Standard"/>
    <w:uiPriority w:val="34"/>
    <w:qFormat/>
    <w:rsid w:val="009165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55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51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linde.lauterbach@elk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Kurzentwurf zur Stunde: KU-Planung 2011/12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Kurzentwurf zur Stunde: KU-Planung 2011/12</dc:title>
  <dc:creator>Thomas Miertschischk</dc:creator>
  <cp:lastModifiedBy>Windows User</cp:lastModifiedBy>
  <cp:revision>2</cp:revision>
  <cp:lastPrinted>2019-03-26T12:45:00Z</cp:lastPrinted>
  <dcterms:created xsi:type="dcterms:W3CDTF">2019-03-26T14:48:00Z</dcterms:created>
  <dcterms:modified xsi:type="dcterms:W3CDTF">2019-03-26T14:48:00Z</dcterms:modified>
</cp:coreProperties>
</file>